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254" w:rsidRDefault="00D96254" w:rsidP="00D96254">
      <w:r>
        <w:t xml:space="preserve">Information om Kattungepaketen från Royal </w:t>
      </w:r>
      <w:proofErr w:type="spellStart"/>
      <w:r>
        <w:t>Canin</w:t>
      </w:r>
      <w:proofErr w:type="spellEnd"/>
    </w:p>
    <w:p w:rsidR="00D96254" w:rsidRDefault="00D96254" w:rsidP="00D96254">
      <w:r>
        <w:tab/>
      </w:r>
    </w:p>
    <w:p w:rsidR="00D96254" w:rsidRDefault="00D96254" w:rsidP="00D96254">
      <w:r>
        <w:t xml:space="preserve">Royal </w:t>
      </w:r>
      <w:proofErr w:type="spellStart"/>
      <w:r>
        <w:t>Canin</w:t>
      </w:r>
      <w:proofErr w:type="spellEnd"/>
      <w:r>
        <w:t xml:space="preserve"> erbjuder din nya kattungeköpare</w:t>
      </w:r>
    </w:p>
    <w:p w:rsidR="00D96254" w:rsidRDefault="00D96254" w:rsidP="00D96254">
      <w:r>
        <w:t xml:space="preserve">presentkort på 500 kr!!Royal </w:t>
      </w:r>
      <w:proofErr w:type="spellStart"/>
      <w:r>
        <w:t>Canins</w:t>
      </w:r>
      <w:proofErr w:type="spellEnd"/>
      <w:r>
        <w:t xml:space="preserve"> främsta mål är att ge så många katter som möjligt tillgång till ett foder som tillgodoser deras behov och förutsättningar på allra bästa sätt. Tack vare dina foderrekommendationer får fler kattungar möjlighet till en säker tillväxt och ett långt och hälsosamt </w:t>
      </w:r>
      <w:proofErr w:type="spellStart"/>
      <w:r>
        <w:t>liv</w:t>
      </w:r>
      <w:proofErr w:type="gramStart"/>
      <w:r>
        <w:t>.Med</w:t>
      </w:r>
      <w:proofErr w:type="spellEnd"/>
      <w:proofErr w:type="gramEnd"/>
      <w:r>
        <w:t xml:space="preserve"> start den 1 mars genomför vi en uppgradering av våra kattungepaket samt underlättar hanteringen för dig som </w:t>
      </w:r>
      <w:proofErr w:type="spellStart"/>
      <w:r>
        <w:t>uppfödare.Fördelen</w:t>
      </w:r>
      <w:proofErr w:type="spellEnd"/>
      <w:r>
        <w:t xml:space="preserve"> för dig som uppfödare blir:</w:t>
      </w:r>
    </w:p>
    <w:p w:rsidR="00D96254" w:rsidRDefault="00D96254" w:rsidP="00D96254">
      <w:r>
        <w:t>• Du behöver inte hämta ut paket.</w:t>
      </w:r>
    </w:p>
    <w:p w:rsidR="00D96254" w:rsidRDefault="00D96254" w:rsidP="00D96254">
      <w:r>
        <w:t>• Du får vårt nya ”filtpaket” att skicka med din kattunge vid leverans. Filtpaketet innehåller vår populära kattungefilt samt en praktisk folder där du fyller i viktig information. Filten gör det möjligt för kattungen att få med sig sin ”hemmadoft” till sitt nya hem, vilket bidrar till en ökad trygghetskänsla. Filtpaketet skickas med brev direkt hem till dig.</w:t>
      </w:r>
    </w:p>
    <w:p w:rsidR="00D96254" w:rsidRDefault="00D96254" w:rsidP="00D96254">
      <w:r>
        <w:t>• Din kattungeköpare får 500 kr i form av två presentkort à 250 kr för att köpa tillväxtfoder.</w:t>
      </w:r>
    </w:p>
    <w:p w:rsidR="00D96254" w:rsidRDefault="00D96254" w:rsidP="00D96254"/>
    <w:p w:rsidR="00D96254" w:rsidRDefault="00D96254" w:rsidP="00D96254">
      <w:r>
        <w:t xml:space="preserve">Så här fungerar det </w:t>
      </w:r>
      <w:proofErr w:type="spellStart"/>
      <w:proofErr w:type="gramStart"/>
      <w:r>
        <w:t>fr</w:t>
      </w:r>
      <w:proofErr w:type="spellEnd"/>
      <w:r>
        <w:t xml:space="preserve"> o m</w:t>
      </w:r>
      <w:proofErr w:type="gramEnd"/>
      <w:r>
        <w:t xml:space="preserve"> 1 mars:</w:t>
      </w:r>
    </w:p>
    <w:p w:rsidR="00D96254" w:rsidRDefault="00D96254" w:rsidP="00D96254">
      <w:r>
        <w:t xml:space="preserve">• Du fortsätter som tidigare att </w:t>
      </w:r>
      <w:proofErr w:type="spellStart"/>
      <w:r>
        <w:t>registera</w:t>
      </w:r>
      <w:proofErr w:type="spellEnd"/>
      <w:r>
        <w:t xml:space="preserve"> din/dina nya ägare samt beställer vårt nya filtpaket via din personliga inloggning på www.royalcanin.se</w:t>
      </w:r>
    </w:p>
    <w:p w:rsidR="00D96254" w:rsidRDefault="00D96254" w:rsidP="00D96254">
      <w:r>
        <w:t>• Ett mail skickas därefter till den nya ägaren som uppmanas att bekräfta köpet.</w:t>
      </w:r>
    </w:p>
    <w:p w:rsidR="00D96254" w:rsidRDefault="00D96254" w:rsidP="00D96254">
      <w:r>
        <w:t>• Den nya ägaren klickar på bekräfta i sitt mail och detta genererar 100 poäng (100 kr) på ditt poängkonto. Den nya ägaren får två presentkort à 250 kr som kan användas till köp av tillväxtfoder i butik eller klinik.</w:t>
      </w:r>
    </w:p>
    <w:p w:rsidR="00D96254" w:rsidRDefault="00D96254" w:rsidP="00D96254">
      <w:r>
        <w:t>• Den nya ägaren hämtar sitt kattungepaket i butik eller klinik.</w:t>
      </w:r>
    </w:p>
    <w:p w:rsidR="00D96254" w:rsidRDefault="00D96254" w:rsidP="00D96254">
      <w:r>
        <w:t>• BONUS! När den nya ägaren utnyttjat båda sina presentkort genereras 25 poäng (25 kr) ytterligare på ditt poängkonto.</w:t>
      </w:r>
    </w:p>
    <w:p w:rsidR="00D96254" w:rsidRDefault="00D96254" w:rsidP="00D96254"/>
    <w:p w:rsidR="00D96254" w:rsidRDefault="00D96254" w:rsidP="00D96254">
      <w:r>
        <w:t>Vi hoppas att den här förändringen kommer att innebära en ökad service gentemot både dig som uppfödare och dina kattungeköpare som nu får mer foder att starta med.</w:t>
      </w:r>
    </w:p>
    <w:p w:rsidR="00D96254" w:rsidRDefault="00D96254" w:rsidP="00D96254"/>
    <w:p w:rsidR="00D96254" w:rsidRDefault="00D96254" w:rsidP="00D96254">
      <w:r>
        <w:t>Med vänliga hälsningar,</w:t>
      </w:r>
    </w:p>
    <w:p w:rsidR="00D96254" w:rsidRDefault="00D96254" w:rsidP="00D96254">
      <w:r>
        <w:t xml:space="preserve">Royal </w:t>
      </w:r>
      <w:proofErr w:type="spellStart"/>
      <w:r>
        <w:t>Canin</w:t>
      </w:r>
      <w:proofErr w:type="spellEnd"/>
      <w:r>
        <w:t xml:space="preserve"> Sverige AB</w:t>
      </w:r>
    </w:p>
    <w:p w:rsidR="00D96254" w:rsidRDefault="00D96254" w:rsidP="00D96254"/>
    <w:p w:rsidR="00E762D0" w:rsidRDefault="00E762D0">
      <w:bookmarkStart w:id="0" w:name="_GoBack"/>
      <w:bookmarkEnd w:id="0"/>
    </w:p>
    <w:sectPr w:rsidR="00E762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254"/>
    <w:rsid w:val="00D96254"/>
    <w:rsid w:val="00E762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305</Words>
  <Characters>1619</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Lurvtrollets</dc:creator>
  <cp:lastModifiedBy>Lurvtrollets</cp:lastModifiedBy>
  <cp:revision>1</cp:revision>
  <dcterms:created xsi:type="dcterms:W3CDTF">2015-02-14T14:00:00Z</dcterms:created>
  <dcterms:modified xsi:type="dcterms:W3CDTF">2015-02-14T14:01:00Z</dcterms:modified>
</cp:coreProperties>
</file>